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2971" w:rsidRDefault="00272971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272971" w:rsidRPr="003C5141" w:rsidRDefault="00272971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" fillcolor="window" stroked="f" strokeweight=".5pt">
                <v:textbox>
                  <w:txbxContent>
                    <w:p w:rsidR="00272971" w:rsidRDefault="00272971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272971" w:rsidRPr="003C5141" w:rsidRDefault="00272971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города Югорска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A628F4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4138CF">
        <w:rPr>
          <w:rFonts w:ascii="PT Astra Serif" w:eastAsia="Times New Roman" w:hAnsi="PT Astra Serif" w:cs="Times New Roman"/>
          <w:sz w:val="28"/>
          <w:szCs w:val="28"/>
          <w:lang w:eastAsia="ar-SA"/>
        </w:rPr>
        <w:t>28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4138CF">
        <w:rPr>
          <w:rFonts w:ascii="PT Astra Serif" w:eastAsia="Times New Roman" w:hAnsi="PT Astra Serif" w:cs="Times New Roman"/>
          <w:sz w:val="28"/>
          <w:szCs w:val="28"/>
          <w:lang w:eastAsia="ar-SA"/>
        </w:rPr>
        <w:t>10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4138CF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 xml:space="preserve">постановлением администрации города Югорска от 16.08.2024 № </w:t>
      </w:r>
      <w:r w:rsidR="00415E27">
        <w:rPr>
          <w:rFonts w:ascii="PT Astra Serif" w:hAnsi="PT Astra Serif" w:cs="Segoe UI"/>
          <w:color w:val="000000"/>
          <w:sz w:val="28"/>
          <w:szCs w:val="28"/>
        </w:rPr>
        <w:t xml:space="preserve">   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>1373-п «О порядке принятия решения о разработке муниципальных программ города Югорска, их формирования, утверждения и реализации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9F4D77" w:rsidRP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</w:t>
      </w:r>
      <w:proofErr w:type="gramEnd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год:</w:t>
      </w:r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>, от 18.04.2025 № 675-п</w:t>
      </w:r>
      <w:r w:rsidR="004138CF">
        <w:rPr>
          <w:rFonts w:ascii="PT Astra Serif" w:hAnsi="PT Astra Serif"/>
          <w:sz w:val="28"/>
          <w:szCs w:val="28"/>
          <w:lang w:eastAsia="ar-SA"/>
        </w:rPr>
        <w:t>, от 28.07.2025 № 1413-13-п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</w:p>
    <w:p w:rsidR="000E6B55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0E6B55">
        <w:rPr>
          <w:rFonts w:ascii="PT Astra Serif" w:eastAsia="Times New Roman" w:hAnsi="PT Astra Serif" w:cs="Times New Roman"/>
          <w:sz w:val="28"/>
          <w:szCs w:val="28"/>
          <w:lang w:eastAsia="ar-SA"/>
        </w:rPr>
        <w:t>В паспорт</w:t>
      </w:r>
      <w:r w:rsidR="00BD3B0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0E6B5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программы:</w:t>
      </w:r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изложить в </w:t>
      </w:r>
      <w:r w:rsidR="00054C86" w:rsidRPr="00C20628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следующей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RPr="00C20628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BD5F4B" w:rsidRDefault="00BD5F4B" w:rsidP="00C20628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Объемы финансового обеспечения за весь период </w:t>
            </w: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C20628" w:rsidRDefault="00663632" w:rsidP="00A160C9">
            <w:pPr>
              <w:suppressAutoHyphens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1 573 046,</w:t>
            </w:r>
            <w:r w:rsidR="00A160C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6</w:t>
            </w:r>
            <w:r w:rsidR="00C20628" w:rsidRPr="00C2062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6D5449" w:rsidRPr="00C2062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».</w:t>
      </w:r>
    </w:p>
    <w:p w:rsidR="000E6B55" w:rsidRDefault="00DD7C99" w:rsidP="005E38B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0E6B55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0E6B55">
        <w:rPr>
          <w:rFonts w:ascii="PT Astra Serif" w:eastAsia="Times New Roman" w:hAnsi="PT Astra Serif"/>
          <w:sz w:val="28"/>
          <w:szCs w:val="28"/>
          <w:lang w:eastAsia="ru-RU"/>
        </w:rPr>
        <w:t>В разделе 2:</w:t>
      </w:r>
    </w:p>
    <w:p w:rsidR="000E6B55" w:rsidRDefault="000E6B55" w:rsidP="000E6B55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1.1.2.1. </w:t>
      </w:r>
      <w:r w:rsidR="004E2DC3">
        <w:rPr>
          <w:rFonts w:ascii="PT Astra Serif" w:eastAsia="Times New Roman" w:hAnsi="PT Astra Serif"/>
          <w:sz w:val="28"/>
          <w:szCs w:val="28"/>
          <w:lang w:eastAsia="ru-RU"/>
        </w:rPr>
        <w:t>Строк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4E2DC3"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 w:rsidR="00C52D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0E6B55" w:rsidRDefault="000E6B55" w:rsidP="000E6B55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652"/>
        <w:gridCol w:w="583"/>
        <w:gridCol w:w="578"/>
        <w:gridCol w:w="410"/>
        <w:gridCol w:w="610"/>
        <w:gridCol w:w="391"/>
        <w:gridCol w:w="391"/>
        <w:gridCol w:w="391"/>
        <w:gridCol w:w="391"/>
        <w:gridCol w:w="391"/>
        <w:gridCol w:w="391"/>
        <w:gridCol w:w="391"/>
        <w:gridCol w:w="679"/>
        <w:gridCol w:w="2188"/>
      </w:tblGrid>
      <w:tr w:rsidR="005E38BF" w:rsidRPr="005E38BF" w:rsidTr="00FA187F">
        <w:trPr>
          <w:trHeight w:val="253"/>
          <w:jc w:val="center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ind w:right="-19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7E0E70" w:rsidRDefault="006D52C6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0E7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297448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E38BF">
              <w:rPr>
                <w:rFonts w:ascii="PT Astra Serif" w:hAnsi="PT Astra Serif"/>
                <w:sz w:val="20"/>
                <w:szCs w:val="20"/>
              </w:rPr>
              <w:t>ДМСиГ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ind w:left="-21" w:right="-53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</w:t>
            </w:r>
          </w:p>
          <w:p w:rsidR="000E6B55" w:rsidRPr="005E38BF" w:rsidRDefault="000E6B55" w:rsidP="00E5057A">
            <w:pPr>
              <w:ind w:firstLine="0"/>
            </w:pPr>
            <w:proofErr w:type="gramStart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проактивном</w:t>
            </w:r>
            <w:proofErr w:type="spellEnd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 режиме или при непосредственном обращении заявителя, за счет внедрения в деятельность органов государственной власти единой цифровой</w:t>
            </w:r>
            <w:proofErr w:type="gramEnd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 платформы</w:t>
            </w:r>
          </w:p>
        </w:tc>
      </w:tr>
    </w:tbl>
    <w:p w:rsidR="000E6B55" w:rsidRDefault="000E6B55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45316F" w:rsidRDefault="0045316F" w:rsidP="0045316F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1.1.2.2. Строку 9 изложить в следующей редакции:</w:t>
      </w:r>
    </w:p>
    <w:p w:rsidR="0045316F" w:rsidRDefault="0045316F" w:rsidP="0045316F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284"/>
        <w:gridCol w:w="1134"/>
        <w:gridCol w:w="1559"/>
        <w:gridCol w:w="567"/>
      </w:tblGrid>
      <w:tr w:rsidR="00F65C08" w:rsidRPr="007D1983" w:rsidTr="00B54AD5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отловленных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Голов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Приказ Ветеринарной службы Ханты-Мансийского автономного округа-</w:t>
            </w: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Югры № 23-Пр-264-ОД от 01.11.2023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ДЖКиСК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45316F" w:rsidRDefault="0045316F" w:rsidP="0045316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».</w:t>
      </w:r>
    </w:p>
    <w:p w:rsidR="0045316F" w:rsidRDefault="0045316F" w:rsidP="00C20628">
      <w:pPr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1.1.2.3. Строку </w:t>
      </w:r>
      <w:r w:rsidR="009041DE">
        <w:rPr>
          <w:rFonts w:ascii="PT Astra Serif" w:eastAsia="Times New Roman" w:hAnsi="PT Astra Serif"/>
          <w:sz w:val="28"/>
          <w:szCs w:val="28"/>
          <w:lang w:eastAsia="ru-RU"/>
        </w:rPr>
        <w:t>11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45316F" w:rsidRPr="0045316F" w:rsidRDefault="0045316F" w:rsidP="00C20628">
      <w:pPr>
        <w:ind w:firstLine="708"/>
        <w:rPr>
          <w:rFonts w:ascii="PT Astra Serif" w:hAnsi="PT Astra Serif" w:cs="Times New Roman CYR"/>
          <w:sz w:val="20"/>
          <w:szCs w:val="20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426"/>
        <w:gridCol w:w="992"/>
        <w:gridCol w:w="1559"/>
        <w:gridCol w:w="567"/>
      </w:tblGrid>
      <w:tr w:rsidR="00F65C08" w:rsidRPr="0045316F" w:rsidTr="00B54AD5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ликвидированных несанкционированных свалок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Штук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1E26A9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537739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45316F" w:rsidRDefault="0045316F" w:rsidP="0045316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45316F" w:rsidRDefault="0045316F" w:rsidP="00930136">
      <w:pPr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shd w:val="clear" w:color="auto" w:fill="FFFFFF"/>
        </w:rPr>
        <w:t xml:space="preserve">1.1.2.4. Строку 12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F65C08" w:rsidRPr="00F65C08" w:rsidRDefault="00F65C08" w:rsidP="00930136">
      <w:pPr>
        <w:ind w:firstLine="708"/>
        <w:rPr>
          <w:rFonts w:ascii="PT Astra Serif" w:hAnsi="PT Astra Serif" w:cs="Times New Roman CYR"/>
          <w:sz w:val="20"/>
          <w:szCs w:val="20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426"/>
        <w:gridCol w:w="992"/>
        <w:gridCol w:w="1559"/>
        <w:gridCol w:w="567"/>
      </w:tblGrid>
      <w:tr w:rsidR="00F65C08" w:rsidRPr="007D1983" w:rsidTr="00B54AD5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утилизированных автомобильных шин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08" w:rsidRPr="00C2062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45316F" w:rsidRDefault="00F65C08" w:rsidP="00F65C08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9041DE" w:rsidRDefault="009041DE" w:rsidP="009041DE">
      <w:pPr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shd w:val="clear" w:color="auto" w:fill="FFFFFF"/>
        </w:rPr>
        <w:t xml:space="preserve">1.1.2.5. Строку 13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9041DE" w:rsidRPr="00F65C08" w:rsidRDefault="009041DE" w:rsidP="009041DE">
      <w:pPr>
        <w:ind w:firstLine="708"/>
        <w:rPr>
          <w:rFonts w:ascii="PT Astra Serif" w:hAnsi="PT Astra Serif" w:cs="Times New Roman CYR"/>
          <w:sz w:val="20"/>
          <w:szCs w:val="20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426"/>
        <w:gridCol w:w="992"/>
        <w:gridCol w:w="1559"/>
        <w:gridCol w:w="567"/>
      </w:tblGrid>
      <w:tr w:rsidR="009041DE" w:rsidRPr="007D1983" w:rsidTr="00B54AD5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13</w:t>
            </w: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9041DE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демонтируемых рекламных конструкций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35B83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</w:t>
            </w:r>
            <w:r w:rsidR="00635B83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МС</w:t>
            </w: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и</w:t>
            </w:r>
            <w:r w:rsidR="00635B83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E" w:rsidRPr="00C20628" w:rsidRDefault="009041DE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9041DE" w:rsidRDefault="009041DE" w:rsidP="009041DE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537739" w:rsidRDefault="00C20628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 w:rsidRPr="00C20628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/>
          <w:sz w:val="28"/>
          <w:szCs w:val="28"/>
          <w:lang w:eastAsia="ru-RU"/>
        </w:rPr>
        <w:t>.1.3. В</w:t>
      </w:r>
      <w:r w:rsidR="00537739">
        <w:rPr>
          <w:rFonts w:ascii="PT Astra Serif" w:eastAsia="Times New Roman" w:hAnsi="PT Astra Serif"/>
          <w:sz w:val="28"/>
          <w:szCs w:val="28"/>
          <w:lang w:eastAsia="ru-RU"/>
        </w:rPr>
        <w:t xml:space="preserve"> разделе 2.1:</w:t>
      </w:r>
    </w:p>
    <w:p w:rsidR="00537739" w:rsidRDefault="00537739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1.1.3.1. Строку 1.1. изложить в новой редакции:</w:t>
      </w:r>
    </w:p>
    <w:p w:rsidR="00537739" w:rsidRDefault="00537739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57"/>
        <w:gridCol w:w="884"/>
        <w:gridCol w:w="665"/>
        <w:gridCol w:w="615"/>
        <w:gridCol w:w="1109"/>
        <w:gridCol w:w="1109"/>
        <w:gridCol w:w="983"/>
        <w:gridCol w:w="1046"/>
        <w:gridCol w:w="1070"/>
      </w:tblGrid>
      <w:tr w:rsidR="00537739" w:rsidTr="00B54A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>
            <w:pPr>
              <w:pStyle w:val="af8"/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 xml:space="preserve">Тыс. человек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233,6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>123,1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>138,4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>226</w:t>
            </w:r>
            <w:r w:rsidR="001E26A9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>58,4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</w:p>
        </w:tc>
      </w:tr>
    </w:tbl>
    <w:p w:rsidR="00537739" w:rsidRDefault="00537739" w:rsidP="00537739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C20628" w:rsidRDefault="00537739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1.1.3.2. С</w:t>
      </w:r>
      <w:r w:rsidR="00C20628">
        <w:rPr>
          <w:rFonts w:ascii="PT Astra Serif" w:eastAsia="Times New Roman" w:hAnsi="PT Astra Serif"/>
          <w:sz w:val="28"/>
          <w:szCs w:val="28"/>
          <w:lang w:eastAsia="ru-RU"/>
        </w:rPr>
        <w:t>троку 2.1 изложить в новой редакции:</w:t>
      </w:r>
    </w:p>
    <w:p w:rsidR="00C20628" w:rsidRPr="00C20628" w:rsidRDefault="00C20628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 w:rsidRPr="00C20628">
        <w:rPr>
          <w:rFonts w:ascii="PT Astra Serif" w:hAnsi="PT Astra Serif" w:cs="Times New Roman CYR"/>
          <w:sz w:val="28"/>
          <w:szCs w:val="28"/>
          <w:shd w:val="clear" w:color="auto" w:fill="FFFFFF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850"/>
        <w:gridCol w:w="567"/>
        <w:gridCol w:w="709"/>
        <w:gridCol w:w="851"/>
        <w:gridCol w:w="850"/>
        <w:gridCol w:w="851"/>
        <w:gridCol w:w="992"/>
        <w:gridCol w:w="2126"/>
      </w:tblGrid>
      <w:tr w:rsidR="00C20628" w:rsidRPr="00C20628" w:rsidTr="00B54A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животных без владельцев, содержащихся в муниципально</w:t>
            </w: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м приюте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</w:p>
        </w:tc>
      </w:tr>
    </w:tbl>
    <w:p w:rsidR="00C20628" w:rsidRPr="00C20628" w:rsidRDefault="00C20628" w:rsidP="00C20628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».</w:t>
      </w:r>
    </w:p>
    <w:p w:rsidR="00095079" w:rsidRDefault="006D5449" w:rsidP="006D5449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095079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C20628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095079">
        <w:rPr>
          <w:rFonts w:ascii="PT Astra Serif" w:eastAsia="Times New Roman" w:hAnsi="PT Astra Serif"/>
          <w:sz w:val="28"/>
          <w:szCs w:val="28"/>
          <w:lang w:eastAsia="ru-RU"/>
        </w:rPr>
        <w:t>В разделе 3:</w:t>
      </w:r>
    </w:p>
    <w:p w:rsidR="00095079" w:rsidRDefault="00095079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</w:t>
      </w:r>
      <w:r w:rsidR="00930136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/>
          <w:sz w:val="28"/>
          <w:szCs w:val="28"/>
          <w:lang w:eastAsia="ru-RU"/>
        </w:rPr>
        <w:t>.1. Строку 1.1 изложить в следующей редакции:</w:t>
      </w:r>
    </w:p>
    <w:p w:rsidR="00095079" w:rsidRDefault="00095079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50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FA187F" w:rsidRPr="00F50E18" w:rsidTr="00930136">
        <w:trPr>
          <w:tblHeader/>
        </w:trPr>
        <w:tc>
          <w:tcPr>
            <w:tcW w:w="568" w:type="dxa"/>
            <w:shd w:val="clear" w:color="auto" w:fill="auto"/>
          </w:tcPr>
          <w:p w:rsidR="00FA187F" w:rsidRPr="00F50E18" w:rsidRDefault="00FA187F" w:rsidP="006F4CA0">
            <w:pPr>
              <w:pStyle w:val="1"/>
              <w:jc w:val="center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26" w:type="dxa"/>
            <w:shd w:val="clear" w:color="auto" w:fill="auto"/>
          </w:tcPr>
          <w:p w:rsidR="00FA187F" w:rsidRPr="00F50E18" w:rsidRDefault="00FA187F" w:rsidP="00E5057A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1276" w:type="dxa"/>
            <w:shd w:val="clear" w:color="auto" w:fill="auto"/>
          </w:tcPr>
          <w:p w:rsidR="00FA187F" w:rsidRPr="00F50E18" w:rsidRDefault="00FA187F" w:rsidP="00E5057A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FA187F" w:rsidRPr="00F50E18" w:rsidRDefault="00FA187F" w:rsidP="00E5057A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02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3D2610" w:rsidRDefault="00FA187F" w:rsidP="00E5057A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3D2610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444" w:type="dxa"/>
            <w:shd w:val="clear" w:color="auto" w:fill="auto"/>
          </w:tcPr>
          <w:p w:rsidR="00FA187F" w:rsidRPr="003D2610" w:rsidRDefault="00FA187F" w:rsidP="00E5057A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830703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24729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5</w:t>
            </w:r>
          </w:p>
        </w:tc>
      </w:tr>
    </w:tbl>
    <w:p w:rsidR="00C17417" w:rsidRDefault="00C17417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30136" w:rsidRDefault="00930136" w:rsidP="00930136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1.1.4.2. Строку 3.4 изложить в следующей редакции:</w:t>
      </w:r>
    </w:p>
    <w:p w:rsidR="00930136" w:rsidRDefault="00930136" w:rsidP="00930136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50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930136" w:rsidRPr="00F50E18" w:rsidTr="00930136">
        <w:trPr>
          <w:tblHeader/>
        </w:trPr>
        <w:tc>
          <w:tcPr>
            <w:tcW w:w="568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3.4.</w:t>
            </w:r>
          </w:p>
        </w:tc>
        <w:tc>
          <w:tcPr>
            <w:tcW w:w="2126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Количество отловленных безнадзорных животных</w:t>
            </w:r>
          </w:p>
        </w:tc>
        <w:tc>
          <w:tcPr>
            <w:tcW w:w="1276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Голов</w:t>
            </w:r>
          </w:p>
        </w:tc>
        <w:tc>
          <w:tcPr>
            <w:tcW w:w="502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</w:tr>
    </w:tbl>
    <w:p w:rsidR="00930136" w:rsidRDefault="00930136" w:rsidP="00930136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537739" w:rsidRDefault="00537739" w:rsidP="00537739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1.1.4.3. Строку 3.6 изложить в следующей редакции:</w:t>
      </w:r>
    </w:p>
    <w:p w:rsidR="00537739" w:rsidRDefault="00537739" w:rsidP="00537739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50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537739" w:rsidRPr="00F50E18" w:rsidTr="00272971">
        <w:trPr>
          <w:tblHeader/>
        </w:trPr>
        <w:tc>
          <w:tcPr>
            <w:tcW w:w="568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3.6.</w:t>
            </w:r>
          </w:p>
        </w:tc>
        <w:tc>
          <w:tcPr>
            <w:tcW w:w="2126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Количество ликвидированных несанкционированных свалок</w:t>
            </w:r>
          </w:p>
        </w:tc>
        <w:tc>
          <w:tcPr>
            <w:tcW w:w="1276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Штук</w:t>
            </w:r>
          </w:p>
        </w:tc>
        <w:tc>
          <w:tcPr>
            <w:tcW w:w="502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44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220</w:t>
            </w:r>
          </w:p>
        </w:tc>
      </w:tr>
    </w:tbl>
    <w:p w:rsidR="00537739" w:rsidRDefault="00537739" w:rsidP="00537739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537739" w:rsidRDefault="00537739" w:rsidP="00537739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1.1.4.4. Строку 3.7 изложить в следующей редакции:</w:t>
      </w:r>
    </w:p>
    <w:p w:rsidR="00537739" w:rsidRDefault="00537739" w:rsidP="00537739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283"/>
        <w:gridCol w:w="425"/>
        <w:gridCol w:w="284"/>
        <w:gridCol w:w="425"/>
        <w:gridCol w:w="709"/>
        <w:gridCol w:w="425"/>
        <w:gridCol w:w="425"/>
        <w:gridCol w:w="284"/>
        <w:gridCol w:w="425"/>
        <w:gridCol w:w="709"/>
        <w:gridCol w:w="425"/>
        <w:gridCol w:w="567"/>
      </w:tblGrid>
      <w:tr w:rsidR="00537739" w:rsidRPr="00F50E18" w:rsidTr="00CA5D10">
        <w:trPr>
          <w:tblHeader/>
        </w:trPr>
        <w:tc>
          <w:tcPr>
            <w:tcW w:w="568" w:type="dxa"/>
            <w:shd w:val="clear" w:color="auto" w:fill="auto"/>
          </w:tcPr>
          <w:p w:rsidR="00537739" w:rsidRPr="00537739" w:rsidRDefault="00537739">
            <w:pPr>
              <w:pStyle w:val="1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3.7.</w:t>
            </w:r>
          </w:p>
        </w:tc>
        <w:tc>
          <w:tcPr>
            <w:tcW w:w="2126" w:type="dxa"/>
            <w:shd w:val="clear" w:color="auto" w:fill="auto"/>
          </w:tcPr>
          <w:p w:rsidR="00537739" w:rsidRPr="00537739" w:rsidRDefault="00537739" w:rsidP="00537739">
            <w:pPr>
              <w:ind w:firstLine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утилизированных автомобильных шин</w:t>
            </w:r>
          </w:p>
        </w:tc>
        <w:tc>
          <w:tcPr>
            <w:tcW w:w="1276" w:type="dxa"/>
            <w:shd w:val="clear" w:color="auto" w:fill="auto"/>
          </w:tcPr>
          <w:p w:rsidR="00537739" w:rsidRPr="00537739" w:rsidRDefault="00537739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537739" w:rsidRPr="00537739" w:rsidRDefault="00537739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Тонн</w:t>
            </w:r>
          </w:p>
        </w:tc>
        <w:tc>
          <w:tcPr>
            <w:tcW w:w="283" w:type="dxa"/>
            <w:shd w:val="clear" w:color="auto" w:fill="auto"/>
          </w:tcPr>
          <w:p w:rsidR="00CA5D10" w:rsidRDefault="00CA5D10">
            <w:pPr>
              <w:pStyle w:val="af7"/>
              <w:ind w:left="-144" w:right="-149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  <w:p w:rsidR="00537739" w:rsidRPr="00537739" w:rsidRDefault="00537739">
            <w:pPr>
              <w:pStyle w:val="af7"/>
              <w:ind w:left="-144" w:right="-149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7739" w:rsidRPr="00537739" w:rsidRDefault="00537739" w:rsidP="00CA5D10">
            <w:pPr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18,2</w:t>
            </w:r>
            <w:r w:rsidRPr="00537739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A5D10" w:rsidRDefault="00CA5D10" w:rsidP="00CA5D10">
            <w:pPr>
              <w:ind w:firstLine="0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37739" w:rsidRPr="00537739" w:rsidRDefault="00537739" w:rsidP="00CA5D10">
            <w:pPr>
              <w:ind w:firstLine="0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27,94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537739" w:rsidRPr="00537739" w:rsidRDefault="00537739" w:rsidP="00CA5D10">
            <w:pPr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A5D10" w:rsidRDefault="00CA5D10" w:rsidP="00CA5D10">
            <w:pPr>
              <w:ind w:firstLine="0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37739" w:rsidRPr="00537739" w:rsidRDefault="00537739" w:rsidP="00CA5D10">
            <w:pPr>
              <w:ind w:firstLine="0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46,2</w:t>
            </w:r>
          </w:p>
        </w:tc>
      </w:tr>
    </w:tbl>
    <w:p w:rsidR="00537739" w:rsidRDefault="00537739" w:rsidP="00537739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EA5EAE" w:rsidRDefault="00D42D84" w:rsidP="00EA5EAE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1.1.4.5</w:t>
      </w:r>
      <w:r w:rsidR="00EA5EAE">
        <w:rPr>
          <w:rFonts w:ascii="PT Astra Serif" w:eastAsia="Times New Roman" w:hAnsi="PT Astra Serif"/>
          <w:sz w:val="28"/>
          <w:szCs w:val="28"/>
          <w:lang w:eastAsia="ru-RU"/>
        </w:rPr>
        <w:t>. Строку 3.8 изложить в следующей редакции:</w:t>
      </w:r>
    </w:p>
    <w:p w:rsidR="00EA5EAE" w:rsidRDefault="00EA5EAE" w:rsidP="00EA5EAE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567"/>
        <w:gridCol w:w="425"/>
        <w:gridCol w:w="425"/>
        <w:gridCol w:w="425"/>
        <w:gridCol w:w="436"/>
        <w:gridCol w:w="415"/>
        <w:gridCol w:w="425"/>
        <w:gridCol w:w="425"/>
        <w:gridCol w:w="426"/>
        <w:gridCol w:w="529"/>
        <w:gridCol w:w="444"/>
        <w:gridCol w:w="444"/>
      </w:tblGrid>
      <w:tr w:rsidR="00CA5D10" w:rsidRPr="00F50E18" w:rsidTr="00CA5D10">
        <w:trPr>
          <w:tblHeader/>
        </w:trPr>
        <w:tc>
          <w:tcPr>
            <w:tcW w:w="568" w:type="dxa"/>
            <w:shd w:val="clear" w:color="auto" w:fill="auto"/>
          </w:tcPr>
          <w:p w:rsidR="00CA5D10" w:rsidRPr="00537739" w:rsidRDefault="00CA5D10" w:rsidP="00EA2545">
            <w:pPr>
              <w:pStyle w:val="1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3.8</w:t>
            </w: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CA5D10" w:rsidRPr="00F65C08" w:rsidRDefault="00CA5D10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9041DE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демонтируемых рекламных конструкций</w:t>
            </w:r>
          </w:p>
        </w:tc>
        <w:tc>
          <w:tcPr>
            <w:tcW w:w="1276" w:type="dxa"/>
            <w:shd w:val="clear" w:color="auto" w:fill="auto"/>
          </w:tcPr>
          <w:p w:rsidR="00CA5D10" w:rsidRPr="00F65C08" w:rsidRDefault="00CA5D10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CA5D10" w:rsidRPr="00F65C08" w:rsidRDefault="00CA5D10" w:rsidP="00EA2545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Единиц</w:t>
            </w:r>
          </w:p>
        </w:tc>
        <w:tc>
          <w:tcPr>
            <w:tcW w:w="567" w:type="dxa"/>
            <w:shd w:val="clear" w:color="auto" w:fill="auto"/>
          </w:tcPr>
          <w:p w:rsidR="00CA5D10" w:rsidRDefault="00CA5D10" w:rsidP="00EA2545">
            <w:pPr>
              <w:pStyle w:val="af7"/>
              <w:ind w:left="-144" w:right="-149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  <w:p w:rsidR="00CA5D10" w:rsidRPr="00537739" w:rsidRDefault="00CA5D10" w:rsidP="00EA2545">
            <w:pPr>
              <w:pStyle w:val="af7"/>
              <w:ind w:left="-144" w:right="-149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CA5D10" w:rsidRPr="00537739" w:rsidRDefault="00CA5D10" w:rsidP="00CA5D10">
            <w:pPr>
              <w:pStyle w:val="1"/>
              <w:ind w:right="-108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CA5D10" w:rsidRPr="00537739" w:rsidRDefault="00CA5D10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CA5D10" w:rsidRPr="00537739" w:rsidRDefault="00CA5D10" w:rsidP="00CA5D10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36" w:type="dxa"/>
            <w:shd w:val="clear" w:color="auto" w:fill="auto"/>
          </w:tcPr>
          <w:p w:rsidR="00CA5D10" w:rsidRPr="00537739" w:rsidRDefault="00CA5D10" w:rsidP="00CA5D10">
            <w:pPr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CA5D10" w:rsidRPr="00537739" w:rsidRDefault="00CA5D10" w:rsidP="00EA2545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CA5D10" w:rsidRPr="00537739" w:rsidRDefault="00CA5D10" w:rsidP="00EA2545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CA5D10" w:rsidRPr="00537739" w:rsidRDefault="00CA5D10" w:rsidP="00EA2545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CA5D10" w:rsidRPr="00537739" w:rsidRDefault="00CA5D10" w:rsidP="00EA2545">
            <w:pPr>
              <w:pStyle w:val="1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29" w:type="dxa"/>
            <w:shd w:val="clear" w:color="auto" w:fill="auto"/>
          </w:tcPr>
          <w:p w:rsidR="00CA5D10" w:rsidRDefault="00CA5D10" w:rsidP="00CA5D10">
            <w:pPr>
              <w:ind w:firstLine="0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A5D10" w:rsidRPr="00537739" w:rsidRDefault="00CA5D10" w:rsidP="00CA5D10">
            <w:pPr>
              <w:ind w:firstLine="0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CA5D10" w:rsidRPr="00537739" w:rsidRDefault="00CA5D10" w:rsidP="00EA2545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CA5D10" w:rsidRPr="00537739" w:rsidRDefault="00CA5D10" w:rsidP="00EA2545">
            <w:pPr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CA5D10" w:rsidRDefault="00CA5D10" w:rsidP="00EA2545">
            <w:pPr>
              <w:ind w:firstLine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A5D10" w:rsidRPr="00537739" w:rsidRDefault="00CA5D10" w:rsidP="00EA2545">
            <w:pPr>
              <w:ind w:firstLine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</w:tbl>
    <w:p w:rsidR="00EA5EAE" w:rsidRDefault="00EA5EAE" w:rsidP="00537739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54C86" w:rsidRDefault="002C584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BD78DA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F4D77">
        <w:rPr>
          <w:rFonts w:ascii="PT Astra Serif" w:eastAsia="Times New Roman" w:hAnsi="PT Astra Serif"/>
          <w:sz w:val="28"/>
          <w:szCs w:val="28"/>
          <w:lang w:eastAsia="ru-RU"/>
        </w:rPr>
        <w:t>Раздел 5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города Югорска, разместить на официальном сайте органов местного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EE407C" w:rsidRPr="00A628F4" w:rsidRDefault="00EE407C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628F4" w:rsidRPr="003D3D26" w:rsidTr="00054C86">
        <w:trPr>
          <w:trHeight w:val="1610"/>
        </w:trPr>
        <w:tc>
          <w:tcPr>
            <w:tcW w:w="3176" w:type="dxa"/>
          </w:tcPr>
          <w:p w:rsidR="00A628F4" w:rsidRDefault="00A628F4" w:rsidP="0069070F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Default="00A628F4" w:rsidP="0069070F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F50E18" w:rsidRDefault="00A628F4" w:rsidP="0069070F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F50E18" w:rsidRDefault="00A628F4" w:rsidP="0069070F">
            <w:pPr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A628F4" w:rsidRDefault="00794CA4" w:rsidP="0069070F">
            <w:pPr>
              <w:ind w:firstLine="203"/>
              <w:jc w:val="center"/>
              <w:rPr>
                <w:rFonts w:ascii="PT Astra Serif" w:eastAsia="Calibri" w:hAnsi="PT Astra Serif"/>
                <w:b/>
                <w:color w:val="D9D9D9"/>
              </w:rPr>
            </w:pPr>
            <w:r>
              <w:rPr>
                <w:rFonts w:asciiTheme="minorHAnsi" w:eastAsiaTheme="minorHAnsi" w:hAnsiTheme="minorHAnsi"/>
                <w:noProof/>
                <w:lang w:eastAsia="en-US"/>
              </w:rPr>
              <w:pict w14:anchorId="270418C1">
                <v:roundrect id="Скругленный прямоугольник 5" o:spid="_x0000_s1026" style="position:absolute;left:0;text-align:left;margin-left:5.1pt;margin-top:5.9pt;width:196.5pt;height:71.0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" filled="f" strokecolor="windowText" strokeweight="1pt">
                  <v:path arrowok="t"/>
                </v:roundrect>
              </w:pict>
            </w:r>
          </w:p>
          <w:p w:rsidR="00A628F4" w:rsidRPr="00452571" w:rsidRDefault="00794CA4" w:rsidP="0069070F">
            <w:pPr>
              <w:ind w:firstLine="203"/>
              <w:jc w:val="center"/>
              <w:rPr>
                <w:rFonts w:ascii="PT Astra Serif" w:eastAsia="Calibri" w:hAnsi="PT Astra Serif"/>
                <w:color w:val="D9D9D9"/>
              </w:rPr>
            </w:pPr>
            <w:r>
              <w:rPr>
                <w:rFonts w:asciiTheme="minorHAnsi" w:eastAsiaTheme="minorHAnsi" w:hAnsiTheme="minorHAnsi"/>
                <w:noProof/>
                <w:lang w:eastAsia="en-US"/>
              </w:rPr>
              <w:pict w14:anchorId="63367A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left:0;text-align:left;margin-left:34.3pt;margin-top:6.4pt;width:18.6pt;height:23.25pt;z-index:-251650048;visibility:visible">
                  <v:imagedata r:id="rId10" o:title=""/>
                </v:shape>
              </w:pict>
            </w:r>
            <w:r w:rsidR="00A628F4" w:rsidRPr="00F50E18">
              <w:rPr>
                <w:rFonts w:ascii="PT Astra Serif" w:eastAsia="Calibri" w:hAnsi="PT Astra Serif"/>
                <w:b/>
                <w:color w:val="D9D9D9"/>
              </w:rPr>
              <w:t xml:space="preserve">    </w:t>
            </w:r>
            <w:r w:rsidR="00A628F4" w:rsidRPr="00452571">
              <w:rPr>
                <w:rFonts w:ascii="PT Astra Serif" w:eastAsia="Calibri" w:hAnsi="PT Astra Serif"/>
                <w:b/>
                <w:color w:val="D9D9D9"/>
              </w:rPr>
              <w:t xml:space="preserve">      </w:t>
            </w:r>
            <w:r w:rsidR="00A628F4" w:rsidRPr="00452571">
              <w:rPr>
                <w:rFonts w:ascii="PT Astra Serif" w:eastAsia="Calibri" w:hAnsi="PT Astra Serif"/>
                <w:color w:val="D9D9D9"/>
              </w:rPr>
              <w:t>ДОКУМЕНТ ПОДПИСАН</w:t>
            </w:r>
          </w:p>
          <w:p w:rsidR="00A628F4" w:rsidRPr="00452571" w:rsidRDefault="00A628F4" w:rsidP="0069070F">
            <w:pPr>
              <w:ind w:firstLine="203"/>
              <w:jc w:val="center"/>
              <w:rPr>
                <w:rFonts w:ascii="PT Astra Serif" w:eastAsia="Calibri" w:hAnsi="PT Astra Serif"/>
                <w:color w:val="D9D9D9"/>
              </w:rPr>
            </w:pPr>
            <w:r w:rsidRPr="00452571">
              <w:rPr>
                <w:rFonts w:ascii="PT Astra Serif" w:eastAsia="Calibri" w:hAnsi="PT Astra Serif"/>
                <w:color w:val="D9D9D9"/>
              </w:rPr>
              <w:t xml:space="preserve">            ЭЛЕКТРОННОЙ ПОДПИСЬЮ</w:t>
            </w:r>
          </w:p>
          <w:p w:rsidR="00A628F4" w:rsidRPr="00452571" w:rsidRDefault="00A628F4" w:rsidP="0069070F">
            <w:pPr>
              <w:autoSpaceDE w:val="0"/>
              <w:autoSpaceDN w:val="0"/>
              <w:adjustRightInd w:val="0"/>
              <w:ind w:firstLine="203"/>
              <w:jc w:val="center"/>
              <w:rPr>
                <w:rFonts w:ascii="PT Astra Serif" w:hAnsi="PT Astra Serif"/>
                <w:color w:val="D9D9D9"/>
              </w:rPr>
            </w:pPr>
            <w:r w:rsidRPr="00452571">
              <w:rPr>
                <w:rFonts w:ascii="PT Astra Serif" w:hAnsi="PT Astra Serif"/>
                <w:color w:val="D9D9D9"/>
              </w:rPr>
              <w:t>Сертификат  [Номер сертификата 1]</w:t>
            </w:r>
          </w:p>
          <w:p w:rsidR="00A628F4" w:rsidRPr="00452571" w:rsidRDefault="00A628F4" w:rsidP="0069070F">
            <w:pPr>
              <w:autoSpaceDE w:val="0"/>
              <w:autoSpaceDN w:val="0"/>
              <w:adjustRightInd w:val="0"/>
              <w:ind w:firstLine="203"/>
              <w:jc w:val="center"/>
              <w:rPr>
                <w:rFonts w:ascii="PT Astra Serif" w:hAnsi="PT Astra Serif"/>
                <w:color w:val="D9D9D9"/>
              </w:rPr>
            </w:pPr>
            <w:r w:rsidRPr="00452571">
              <w:rPr>
                <w:rFonts w:ascii="PT Astra Serif" w:hAnsi="PT Astra Serif"/>
                <w:color w:val="D9D9D9"/>
              </w:rPr>
              <w:t>Владелец [Владелец сертификата 1]</w:t>
            </w:r>
          </w:p>
          <w:p w:rsidR="00A628F4" w:rsidRPr="00F50E18" w:rsidRDefault="00A628F4" w:rsidP="0069070F">
            <w:pPr>
              <w:ind w:firstLine="203"/>
              <w:jc w:val="center"/>
              <w:rPr>
                <w:rFonts w:ascii="PT Astra Serif" w:eastAsia="Calibri" w:hAnsi="PT Astra Serif"/>
                <w:szCs w:val="26"/>
              </w:rPr>
            </w:pPr>
            <w:r w:rsidRPr="00452571">
              <w:rPr>
                <w:rFonts w:ascii="PT Astra Serif" w:eastAsia="Calibri" w:hAnsi="PT Astra Serif"/>
                <w:color w:val="D9D9D9"/>
              </w:rPr>
              <w:t>Действителен с [</w:t>
            </w:r>
            <w:proofErr w:type="spellStart"/>
            <w:r w:rsidRPr="00452571">
              <w:rPr>
                <w:rFonts w:ascii="PT Astra Serif" w:eastAsia="Calibri" w:hAnsi="PT Astra Serif"/>
                <w:color w:val="D9D9D9"/>
              </w:rPr>
              <w:t>ДатаС</w:t>
            </w:r>
            <w:proofErr w:type="spellEnd"/>
            <w:r w:rsidRPr="00452571">
              <w:rPr>
                <w:rFonts w:ascii="PT Astra Serif" w:eastAsia="Calibri" w:hAnsi="PT Astra Serif"/>
                <w:color w:val="D9D9D9"/>
              </w:rPr>
              <w:t xml:space="preserve"> 1] по [</w:t>
            </w:r>
            <w:proofErr w:type="spellStart"/>
            <w:r w:rsidRPr="00452571">
              <w:rPr>
                <w:rFonts w:ascii="PT Astra Serif" w:eastAsia="Calibri" w:hAnsi="PT Astra Serif"/>
                <w:color w:val="D9D9D9"/>
              </w:rPr>
              <w:t>ДатаПо</w:t>
            </w:r>
            <w:proofErr w:type="spellEnd"/>
            <w:r w:rsidRPr="00452571">
              <w:rPr>
                <w:rFonts w:ascii="PT Astra Serif" w:eastAsia="Calibri" w:hAnsi="PT Astra Serif"/>
                <w:color w:val="D9D9D9"/>
              </w:rPr>
              <w:t xml:space="preserve"> 1]</w:t>
            </w:r>
          </w:p>
        </w:tc>
        <w:tc>
          <w:tcPr>
            <w:tcW w:w="2205" w:type="dxa"/>
          </w:tcPr>
          <w:p w:rsidR="00A628F4" w:rsidRDefault="00A628F4" w:rsidP="0069070F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660824" w:rsidRDefault="00A628F4" w:rsidP="0069070F">
            <w:pPr>
              <w:jc w:val="right"/>
              <w:rPr>
                <w:rFonts w:ascii="PT Astra Serif" w:hAnsi="PT Astra Serif"/>
                <w:b/>
                <w:sz w:val="54"/>
                <w:szCs w:val="54"/>
              </w:rPr>
            </w:pPr>
          </w:p>
          <w:p w:rsidR="00A628F4" w:rsidRPr="00F50E18" w:rsidRDefault="00660824" w:rsidP="0069070F">
            <w:pPr>
              <w:ind w:firstLine="86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BD78DA" w:rsidRPr="00A80D6A" w:rsidRDefault="00BD78DA" w:rsidP="00BD78DA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BD78DA" w:rsidRDefault="00BD78DA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17"/>
      </w:tblGrid>
      <w:tr w:rsidR="00155674" w:rsidRPr="00361D7E" w:rsidTr="00155674">
        <w:trPr>
          <w:trHeight w:val="420"/>
        </w:trPr>
        <w:tc>
          <w:tcPr>
            <w:tcW w:w="16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Pr="00361D7E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61D7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5. Финансовое обеспечение муниципальной программы </w:t>
            </w:r>
          </w:p>
          <w:p w:rsidR="00CE3BCE" w:rsidRPr="00361D7E" w:rsidRDefault="00CE3BCE" w:rsidP="00250FAC">
            <w:pPr>
              <w:ind w:firstLine="0"/>
              <w:rPr>
                <w:sz w:val="24"/>
                <w:szCs w:val="24"/>
              </w:rPr>
            </w:pPr>
          </w:p>
          <w:tbl>
            <w:tblPr>
              <w:tblW w:w="15065" w:type="dxa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969"/>
              <w:gridCol w:w="1417"/>
              <w:gridCol w:w="1418"/>
              <w:gridCol w:w="1276"/>
              <w:gridCol w:w="1275"/>
              <w:gridCol w:w="1276"/>
              <w:gridCol w:w="1418"/>
              <w:gridCol w:w="2268"/>
            </w:tblGrid>
            <w:tr w:rsidR="00C20628" w:rsidRPr="00C20628" w:rsidTr="00C20628">
              <w:trPr>
                <w:trHeight w:val="1515"/>
              </w:trPr>
              <w:tc>
                <w:tcPr>
                  <w:tcW w:w="7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bookmarkStart w:id="0" w:name="RANGE!A1:I33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№</w:t>
                  </w:r>
                  <w:bookmarkEnd w:id="0"/>
                </w:p>
              </w:tc>
              <w:tc>
                <w:tcPr>
                  <w:tcW w:w="396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Муниципальная программа «Пространственное развитие и формирование комфортной городской среды»</w:t>
                  </w:r>
                </w:p>
              </w:tc>
              <w:tc>
                <w:tcPr>
                  <w:tcW w:w="10348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Объем финансового обеспечения по годам</w:t>
                  </w:r>
                  <w:proofErr w:type="gramStart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ыс. рублей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9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C20628" w:rsidRPr="00C20628" w:rsidTr="00A160C9">
              <w:trPr>
                <w:trHeight w:val="420"/>
              </w:trPr>
              <w:tc>
                <w:tcPr>
                  <w:tcW w:w="47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Му</w:t>
                  </w:r>
                  <w:r w:rsidR="00B16B81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ниципальная программа (всего),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в том числе: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674 222,2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A4333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212 825,</w:t>
                  </w:r>
                  <w:r w:rsidR="00A4333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9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195 399,4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163 499,7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163 499,7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163 599,7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668B5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</w:t>
                  </w:r>
                  <w:r w:rsidR="00272971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573</w:t>
                  </w:r>
                  <w:r w:rsidR="00272971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046,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C20628" w:rsidTr="00A160C9">
              <w:trPr>
                <w:trHeight w:val="330"/>
              </w:trPr>
              <w:tc>
                <w:tcPr>
                  <w:tcW w:w="47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94 575,9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4 163,2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3 894,7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102 633,8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C20628" w:rsidTr="00A160C9">
              <w:trPr>
                <w:trHeight w:val="300"/>
              </w:trPr>
              <w:tc>
                <w:tcPr>
                  <w:tcW w:w="47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B16B81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21</w:t>
                  </w:r>
                  <w:r w:rsidR="00B16B81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8 217,4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11 234,4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11 077,3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668B5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40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529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,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47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B16B81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36</w:t>
                  </w:r>
                  <w:r w:rsidR="00B16B81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1 220,3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A4333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197 428,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180 427,4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163 499,7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163 499,7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163 599,7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668B5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1 2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29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675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,</w:t>
                  </w:r>
                  <w:r w:rsidR="00C668B5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</w:t>
                  </w: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47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208,6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663632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208,6</w:t>
                  </w:r>
                </w:p>
              </w:tc>
            </w:tr>
            <w:tr w:rsidR="00C20628" w:rsidRPr="00361D7E" w:rsidTr="00A160C9">
              <w:trPr>
                <w:trHeight w:val="69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Региональный проект «Формирование комфортной городской среды»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415 669,2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20 674,8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20 249,2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456 593,2  </w:t>
                  </w:r>
                </w:p>
              </w:tc>
            </w:tr>
            <w:tr w:rsidR="00C20628" w:rsidRPr="00361D7E" w:rsidTr="00A160C9">
              <w:trPr>
                <w:trHeight w:val="345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94 575,9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4 163,2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3 894,7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102 633,8  </w:t>
                  </w:r>
                </w:p>
              </w:tc>
            </w:tr>
            <w:tr w:rsidR="00C20628" w:rsidRPr="00361D7E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210 688,8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6 511,6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6 354,5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223 554,9  </w:t>
                  </w:r>
                </w:p>
              </w:tc>
            </w:tr>
            <w:tr w:rsidR="00C20628" w:rsidRPr="00361D7E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110 404,5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10 000,0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10 000,0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130 404,5  </w:t>
                  </w:r>
                </w:p>
              </w:tc>
            </w:tr>
            <w:tr w:rsidR="00C20628" w:rsidRPr="00361D7E" w:rsidTr="00A160C9">
              <w:trPr>
                <w:trHeight w:val="94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Комплекс процессных мероприятий «Реализация полномочий в области градостроительной деятельности»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4 493,4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3 176,2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3 176,2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10 845,8  </w:t>
                  </w:r>
                </w:p>
              </w:tc>
            </w:tr>
            <w:tr w:rsidR="00C20628" w:rsidRPr="00361D7E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lastRenderedPageBreak/>
                    <w:t>2.1.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B16B81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4 178,9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2 953,9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2 953,9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B16B81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10 086,7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361D7E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2.2.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B16B81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314,5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222,3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222,3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B16B81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759,1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361D7E" w:rsidTr="00A160C9">
              <w:trPr>
                <w:trHeight w:val="94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Комплекс процессных мероприятий «Создание условий для комфортного проживания в городе Югорске»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176 813,7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113 816,6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96 095,0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113 500,0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113 500,0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113 500,0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727 225,3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361D7E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1 355,2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1 355,2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1 355,2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4 065,6  </w:t>
                  </w:r>
                </w:p>
              </w:tc>
            </w:tr>
            <w:tr w:rsidR="00C20628" w:rsidRPr="00361D7E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3.2.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175 458,5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112 461,4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668B5" w:rsidP="00C668B5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94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739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8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113 500,0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113 500,0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113 500,0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714 153,4  </w:t>
                  </w:r>
                </w:p>
              </w:tc>
            </w:tr>
            <w:tr w:rsidR="00C20628" w:rsidRPr="00C20628" w:rsidTr="00A160C9">
              <w:trPr>
                <w:trHeight w:val="125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Комплекс процессных мероприятий «Оказание услуг по  осуществлению пассажирских перевозок по маршрутам регулярного сообщения»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33 647,4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208 647,4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4.1.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33 647,4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35 000,0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208 647,4  </w:t>
                  </w:r>
                </w:p>
              </w:tc>
            </w:tr>
            <w:tr w:rsidR="00C20628" w:rsidRPr="00C20628" w:rsidTr="00A160C9">
              <w:trPr>
                <w:trHeight w:val="156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Комплекс процессных мероприятий «Организация деятельности подведомственного учреждения по использованию</w:t>
                  </w:r>
                  <w:proofErr w:type="gramStart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хране. защите и воспроизводству городских лесов»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B16B81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26 239,1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33 039,2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33 759,9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14 999,7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14 999,7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14 997,7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794CA4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138 037,3</w:t>
                  </w:r>
                  <w:bookmarkStart w:id="1" w:name="_GoBack"/>
                  <w:bookmarkEnd w:id="1"/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5.1.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26 030,5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33 039,2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33 759,9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14 999,7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14 999,7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14 999,7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794CA4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137 828,7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5.2.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B16B81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208,6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668B5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794CA4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208,6</w:t>
                  </w:r>
                </w:p>
              </w:tc>
            </w:tr>
            <w:tr w:rsidR="00C20628" w:rsidRPr="00C20628" w:rsidTr="00A160C9">
              <w:trPr>
                <w:trHeight w:val="94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Комплекс процессных мероприятий «Демонтаж информационных конструкций»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6.1.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</w:tr>
            <w:tr w:rsidR="00C20628" w:rsidRPr="00C20628" w:rsidTr="00A160C9">
              <w:trPr>
                <w:trHeight w:val="63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Комплекс процессных мероприятий «Гуманное обращение с животными»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12 089,6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5 790,1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5 790,1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23 669,8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7.1.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1 873,2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290,1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290,1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2 453,4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7.2.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10 216,4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5 500,0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5 500,0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21 216,4  </w:t>
                  </w:r>
                </w:p>
              </w:tc>
            </w:tr>
            <w:tr w:rsidR="00C20628" w:rsidRPr="00C20628" w:rsidTr="00A160C9">
              <w:trPr>
                <w:trHeight w:val="125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5 269,8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A43338" w:rsidP="00A4333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1 329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0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1 328,9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7 927,6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8.1.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121,3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123,6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123,6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368,5  </w:t>
                  </w:r>
                </w:p>
              </w:tc>
            </w:tr>
            <w:tr w:rsidR="00C20628" w:rsidRPr="00C20628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8.2.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5 148,5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A4333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1 205,4</w:t>
                  </w:r>
                  <w:r w:rsidR="00C20628"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1 205,3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7 559,1  </w:t>
                  </w:r>
                </w:p>
              </w:tc>
            </w:tr>
            <w:tr w:rsidR="00C20628" w:rsidRPr="00361D7E" w:rsidTr="00A160C9">
              <w:trPr>
                <w:trHeight w:val="125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Комплекс процессных мероприятий «Наполнение ГИСОГД сведениями об объектах градостроительной деятельности»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100,0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100,0  </w:t>
                  </w:r>
                </w:p>
              </w:tc>
            </w:tr>
            <w:tr w:rsidR="00C20628" w:rsidRPr="00361D7E" w:rsidTr="00A160C9">
              <w:trPr>
                <w:trHeight w:val="320"/>
              </w:trPr>
              <w:tc>
                <w:tcPr>
                  <w:tcW w:w="7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9.1.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left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0,0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100,0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20628" w:rsidRPr="00C20628" w:rsidRDefault="00C20628" w:rsidP="00C20628">
                  <w:pPr>
                    <w:spacing w:line="240" w:lineRule="auto"/>
                    <w:ind w:firstLine="0"/>
                    <w:jc w:val="center"/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</w:pPr>
                  <w:r w:rsidRPr="00C20628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 xml:space="preserve">100,0  </w:t>
                  </w:r>
                </w:p>
              </w:tc>
            </w:tr>
          </w:tbl>
          <w:p w:rsidR="00CE3BCE" w:rsidRPr="00361D7E" w:rsidRDefault="00CE3BCE" w:rsidP="00CE3BC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5674" w:rsidRPr="00361D7E" w:rsidRDefault="00155674" w:rsidP="00CE3BCE">
      <w:pPr>
        <w:widowControl w:val="0"/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sectPr w:rsidR="00155674" w:rsidRPr="00361D7E" w:rsidSect="00824062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71" w:rsidRDefault="00272971" w:rsidP="001F29DD">
      <w:pPr>
        <w:spacing w:line="240" w:lineRule="auto"/>
      </w:pPr>
      <w:r>
        <w:separator/>
      </w:r>
    </w:p>
  </w:endnote>
  <w:endnote w:type="continuationSeparator" w:id="0">
    <w:p w:rsidR="00272971" w:rsidRDefault="00272971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71" w:rsidRDefault="00272971" w:rsidP="001F29DD">
      <w:pPr>
        <w:spacing w:line="240" w:lineRule="auto"/>
      </w:pPr>
      <w:r>
        <w:separator/>
      </w:r>
    </w:p>
  </w:footnote>
  <w:footnote w:type="continuationSeparator" w:id="0">
    <w:p w:rsidR="00272971" w:rsidRDefault="00272971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272971" w:rsidRDefault="002729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CA4">
          <w:rPr>
            <w:noProof/>
          </w:rPr>
          <w:t>7</w:t>
        </w:r>
        <w:r>
          <w:fldChar w:fldCharType="end"/>
        </w:r>
      </w:p>
    </w:sdtContent>
  </w:sdt>
  <w:p w:rsidR="00272971" w:rsidRDefault="002729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5079"/>
    <w:rsid w:val="000966D8"/>
    <w:rsid w:val="000B0FFF"/>
    <w:rsid w:val="000B23B3"/>
    <w:rsid w:val="000B3AFD"/>
    <w:rsid w:val="000B50CE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FB5"/>
    <w:rsid w:val="000F313C"/>
    <w:rsid w:val="000F3537"/>
    <w:rsid w:val="000F450A"/>
    <w:rsid w:val="000F501C"/>
    <w:rsid w:val="000F789C"/>
    <w:rsid w:val="001058A6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6A9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2971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448"/>
    <w:rsid w:val="0029779F"/>
    <w:rsid w:val="00297865"/>
    <w:rsid w:val="00297CCD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D7E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38CF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16F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0FA"/>
    <w:rsid w:val="0052644A"/>
    <w:rsid w:val="005373E1"/>
    <w:rsid w:val="00537739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38BF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C0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B83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32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E93"/>
    <w:rsid w:val="006D4AFD"/>
    <w:rsid w:val="006D4B16"/>
    <w:rsid w:val="006D52C6"/>
    <w:rsid w:val="006D5449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27F9D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4CA4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0E70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0703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524"/>
    <w:rsid w:val="008C58DD"/>
    <w:rsid w:val="008D03AC"/>
    <w:rsid w:val="008D0CC9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41DE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136"/>
    <w:rsid w:val="009306CC"/>
    <w:rsid w:val="00930953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61C9"/>
    <w:rsid w:val="009964D1"/>
    <w:rsid w:val="00996F39"/>
    <w:rsid w:val="00996FFE"/>
    <w:rsid w:val="009A20AC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A1"/>
    <w:rsid w:val="00A07A9A"/>
    <w:rsid w:val="00A12D74"/>
    <w:rsid w:val="00A158BB"/>
    <w:rsid w:val="00A160C9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338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B81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4AD5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B6D3B"/>
    <w:rsid w:val="00BB72F1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3B0F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628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68B5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5D10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84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5EAE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C758C"/>
    <w:rsid w:val="00ED1906"/>
    <w:rsid w:val="00ED1DB1"/>
    <w:rsid w:val="00ED465B"/>
    <w:rsid w:val="00ED5552"/>
    <w:rsid w:val="00EE0142"/>
    <w:rsid w:val="00EE3F2C"/>
    <w:rsid w:val="00EE407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4729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3DCB"/>
    <w:rsid w:val="00F648AE"/>
    <w:rsid w:val="00F655A8"/>
    <w:rsid w:val="00F65C0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187F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3E26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1567-4148-405D-8125-AA1C16B3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8620</TotalTime>
  <Pages>8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Александрова Инна Валентиновна</cp:lastModifiedBy>
  <cp:revision>1425</cp:revision>
  <cp:lastPrinted>2025-11-06T06:26:00Z</cp:lastPrinted>
  <dcterms:created xsi:type="dcterms:W3CDTF">2015-05-06T04:07:00Z</dcterms:created>
  <dcterms:modified xsi:type="dcterms:W3CDTF">2025-11-07T08:55:00Z</dcterms:modified>
</cp:coreProperties>
</file>